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ELEMENT – Panel_ Solid wood or Wood Veneer</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SUSPENDED WOOD CEILINGS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Suspension system for wood ceiling system</w:t>
      </w:r>
    </w:p>
    <w:p w:rsidR="00000000" w:rsidDel="00000000" w:rsidP="00000000" w:rsidRDefault="00000000" w:rsidRPr="00000000" w14:paraId="0000000C">
      <w:pPr>
        <w:numPr>
          <w:ilvl w:val="0"/>
          <w:numId w:val="1"/>
        </w:numPr>
        <w:ind w:left="1134" w:hanging="360"/>
        <w:rPr>
          <w:sz w:val="20"/>
          <w:szCs w:val="20"/>
        </w:rPr>
      </w:pPr>
      <w:r w:rsidDel="00000000" w:rsidR="00000000" w:rsidRPr="00000000">
        <w:rPr>
          <w:sz w:val="20"/>
          <w:szCs w:val="20"/>
          <w:rtl w:val="0"/>
        </w:rPr>
        <w:t xml:space="preserve">Wood ceiling system</w:t>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Section 09 84 00 – Interior Acoustic Components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5">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6">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Standard Specifications for Metal Suspension Systems for Acoustical Tile and Lay-In Panel Ceilings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 Standard Practice for Installation of Metal Ceiling Suspension Systems for Acoustical Tile and Lay-in Panels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Standard Practice for Application of Ceiling Suspension Systems for Acoustical Tile and Lay-in Panels in Areas Requiring Seismic Restraint</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Ceiling and Interior Systems Construction Association</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American National Standard for Particleboard</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A">
      <w:pPr>
        <w:ind w:left="426" w:firstLine="0"/>
        <w:rPr>
          <w:sz w:val="20"/>
          <w:szCs w:val="20"/>
        </w:rPr>
      </w:pPr>
      <w:r w:rsidDel="00000000" w:rsidR="00000000" w:rsidRPr="00000000">
        <w:rPr>
          <w:sz w:val="20"/>
          <w:szCs w:val="20"/>
          <w:rtl w:val="0"/>
        </w:rPr>
        <w:t xml:space="preserve">A.   Single source responsibility for wood ceiling systems: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B.   Single source responsibility for suspension system: Obtain suspension products from a single manufacturer meeting the same criteria as above.</w:t>
      </w:r>
    </w:p>
    <w:p w:rsidR="00000000" w:rsidDel="00000000" w:rsidP="00000000" w:rsidRDefault="00000000" w:rsidRPr="00000000" w14:paraId="0000002C">
      <w:pPr>
        <w:ind w:left="360" w:firstLine="0"/>
        <w:rPr>
          <w:sz w:val="20"/>
          <w:szCs w:val="20"/>
        </w:rPr>
      </w:pPr>
      <w:r w:rsidDel="00000000" w:rsidR="00000000" w:rsidRPr="00000000">
        <w:rPr>
          <w:sz w:val="20"/>
          <w:szCs w:val="20"/>
          <w:rtl w:val="0"/>
        </w:rPr>
        <w:t xml:space="preserve">C.   Installer qualifications: Must have experience installing similar systems.</w:t>
      </w:r>
    </w:p>
    <w:p w:rsidR="00000000" w:rsidDel="00000000" w:rsidP="00000000" w:rsidRDefault="00000000" w:rsidRPr="00000000" w14:paraId="0000002D">
      <w:pPr>
        <w:ind w:left="360" w:firstLine="0"/>
        <w:rPr>
          <w:sz w:val="20"/>
          <w:szCs w:val="20"/>
        </w:rPr>
      </w:pPr>
      <w:r w:rsidDel="00000000" w:rsidR="00000000" w:rsidRPr="00000000">
        <w:rPr>
          <w:sz w:val="20"/>
          <w:szCs w:val="20"/>
          <w:rtl w:val="0"/>
        </w:rPr>
        <w:t xml:space="preserve">D.   Surface burning characteristics: Components tested per ASTM E84 or CAN/ULC-S102.</w:t>
      </w:r>
    </w:p>
    <w:p w:rsidR="00000000" w:rsidDel="00000000" w:rsidP="00000000" w:rsidRDefault="00000000" w:rsidRPr="00000000" w14:paraId="0000002E">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F">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30">
      <w:pPr>
        <w:ind w:left="360" w:firstLine="0"/>
        <w:rPr>
          <w:sz w:val="20"/>
          <w:szCs w:val="20"/>
        </w:rPr>
      </w:pPr>
      <w:r w:rsidDel="00000000" w:rsidR="00000000" w:rsidRPr="00000000">
        <w:rPr>
          <w:sz w:val="20"/>
          <w:szCs w:val="20"/>
          <w:rtl w:val="0"/>
        </w:rPr>
        <w:t xml:space="preserve">E.   Woodworking standards: Manufacturer must comply with Architectural Woodworking Institute Quality Standards (AWI).</w:t>
      </w:r>
    </w:p>
    <w:p w:rsidR="00000000" w:rsidDel="00000000" w:rsidP="00000000" w:rsidRDefault="00000000" w:rsidRPr="00000000" w14:paraId="00000031">
      <w:pPr>
        <w:ind w:left="360" w:firstLine="0"/>
        <w:rPr>
          <w:sz w:val="20"/>
          <w:szCs w:val="20"/>
        </w:rPr>
      </w:pPr>
      <w:r w:rsidDel="00000000" w:rsidR="00000000" w:rsidRPr="00000000">
        <w:rPr>
          <w:sz w:val="20"/>
          <w:szCs w:val="20"/>
          <w:rtl w:val="0"/>
        </w:rPr>
        <w:t xml:space="preserve">F.   Environmental standards: Where required, wood components must come from responsibly managed forests certified by FSC. Manufacturer must provide a chain-of-custody number.</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40">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41">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42">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43">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45">
      <w:pPr>
        <w:numPr>
          <w:ilvl w:val="0"/>
          <w:numId w:val="14"/>
        </w:numPr>
        <w:ind w:left="1276" w:hanging="360"/>
        <w:rPr>
          <w:sz w:val="20"/>
          <w:szCs w:val="20"/>
        </w:rPr>
      </w:pPr>
      <w:r w:rsidDel="00000000" w:rsidR="00000000" w:rsidRPr="00000000">
        <w:rPr>
          <w:sz w:val="20"/>
          <w:szCs w:val="20"/>
          <w:rtl w:val="0"/>
        </w:rPr>
        <w:t xml:space="preserve">Suspension system components: 2.0% of installed quantity.</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9">
      <w:pPr>
        <w:numPr>
          <w:ilvl w:val="0"/>
          <w:numId w:val="15"/>
        </w:numPr>
        <w:ind w:left="1276" w:hanging="360"/>
        <w:rPr>
          <w:sz w:val="20"/>
          <w:szCs w:val="20"/>
        </w:rPr>
      </w:pPr>
      <w:r w:rsidDel="00000000" w:rsidR="00000000" w:rsidRPr="00000000">
        <w:rPr>
          <w:sz w:val="20"/>
          <w:szCs w:val="20"/>
          <w:rtl w:val="0"/>
        </w:rPr>
        <w:t xml:space="preserve">Suspension system: Limited to ten (10) years from installation date.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C">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D">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E">
      <w:pPr>
        <w:rPr>
          <w:sz w:val="20"/>
          <w:szCs w:val="20"/>
        </w:rPr>
      </w:pPr>
      <w:r w:rsidDel="00000000" w:rsidR="00000000" w:rsidRPr="00000000">
        <w:rPr>
          <w:b w:val="1"/>
          <w:sz w:val="20"/>
          <w:szCs w:val="20"/>
          <w:rtl w:val="0"/>
        </w:rPr>
        <w:t xml:space="preserve">2.2 Suspended Wood Ceilings</w:t>
      </w:r>
      <w:r w:rsidDel="00000000" w:rsidR="00000000" w:rsidRPr="00000000">
        <w:rPr>
          <w:rtl w:val="0"/>
        </w:rPr>
      </w:r>
    </w:p>
    <w:p w:rsidR="00000000" w:rsidDel="00000000" w:rsidP="00000000" w:rsidRDefault="00000000" w:rsidRPr="00000000" w14:paraId="0000004F">
      <w:pPr>
        <w:ind w:left="426" w:firstLine="0"/>
        <w:rPr>
          <w:sz w:val="20"/>
          <w:szCs w:val="20"/>
        </w:rPr>
      </w:pPr>
      <w:r w:rsidDel="00000000" w:rsidR="00000000" w:rsidRPr="00000000">
        <w:rPr>
          <w:sz w:val="20"/>
          <w:szCs w:val="20"/>
          <w:rtl w:val="0"/>
        </w:rPr>
        <w:t xml:space="preserve">A.   Architectural and acoustic wood panel system:</w:t>
      </w:r>
    </w:p>
    <w:p w:rsidR="00000000" w:rsidDel="00000000" w:rsidP="00000000" w:rsidRDefault="00000000" w:rsidRPr="00000000" w14:paraId="000000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5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52">
      <w:pPr>
        <w:numPr>
          <w:ilvl w:val="1"/>
          <w:numId w:val="16"/>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3">
      <w:pPr>
        <w:numPr>
          <w:ilvl w:val="0"/>
          <w:numId w:val="16"/>
        </w:numPr>
        <w:ind w:left="1418" w:hanging="360"/>
        <w:rPr>
          <w:sz w:val="20"/>
          <w:szCs w:val="20"/>
        </w:rPr>
      </w:pPr>
      <w:r w:rsidDel="00000000" w:rsidR="00000000" w:rsidRPr="00000000">
        <w:rPr>
          <w:sz w:val="20"/>
          <w:szCs w:val="20"/>
          <w:rtl w:val="0"/>
        </w:rPr>
        <w:t xml:space="preserve">Tile Dimensions: </w:t>
      </w:r>
      <w:r w:rsidDel="00000000" w:rsidR="00000000" w:rsidRPr="00000000">
        <w:rPr>
          <w:color w:val="4c94d8"/>
          <w:sz w:val="20"/>
          <w:szCs w:val="20"/>
          <w:rtl w:val="0"/>
        </w:rPr>
        <w:t xml:space="preserve">[305mm x 2413mm (12’’ x 95’’)] </w:t>
      </w:r>
      <w:r w:rsidDel="00000000" w:rsidR="00000000" w:rsidRPr="00000000">
        <w:rPr>
          <w:sz w:val="20"/>
          <w:szCs w:val="20"/>
          <w:rtl w:val="0"/>
        </w:rPr>
        <w:t xml:space="preserve">or custom per shop drawings</w:t>
      </w:r>
    </w:p>
    <w:p w:rsidR="00000000" w:rsidDel="00000000" w:rsidP="00000000" w:rsidRDefault="00000000" w:rsidRPr="00000000" w14:paraId="00000054">
      <w:pPr>
        <w:numPr>
          <w:ilvl w:val="0"/>
          <w:numId w:val="16"/>
        </w:numPr>
        <w:ind w:left="1418" w:hanging="360"/>
        <w:rPr>
          <w:sz w:val="20"/>
          <w:szCs w:val="20"/>
        </w:rPr>
      </w:pPr>
      <w:r w:rsidDel="00000000" w:rsidR="00000000" w:rsidRPr="00000000">
        <w:rPr>
          <w:sz w:val="20"/>
          <w:szCs w:val="20"/>
          <w:rtl w:val="0"/>
        </w:rPr>
        <w:t xml:space="preserve">Assembly: Main wood slats and Backing slats</w:t>
      </w:r>
    </w:p>
    <w:p w:rsidR="00000000" w:rsidDel="00000000" w:rsidP="00000000" w:rsidRDefault="00000000" w:rsidRPr="00000000" w14:paraId="00000055">
      <w:pPr>
        <w:numPr>
          <w:ilvl w:val="0"/>
          <w:numId w:val="16"/>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Main wood Slats: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on</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 [5 or 6]</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sides</w:t>
      </w:r>
      <w:r w:rsidDel="00000000" w:rsidR="00000000" w:rsidRPr="00000000">
        <w:rPr>
          <w:rtl w:val="0"/>
        </w:rPr>
      </w:r>
    </w:p>
    <w:p w:rsidR="00000000" w:rsidDel="00000000" w:rsidP="00000000" w:rsidRDefault="00000000" w:rsidRPr="00000000" w14:paraId="00000059">
      <w:pPr>
        <w:numPr>
          <w:ilvl w:val="0"/>
          <w:numId w:val="17"/>
        </w:numPr>
        <w:ind w:left="1418" w:hanging="360"/>
        <w:rPr>
          <w:sz w:val="20"/>
          <w:szCs w:val="20"/>
        </w:rPr>
      </w:pPr>
      <w:r w:rsidDel="00000000" w:rsidR="00000000" w:rsidRPr="00000000">
        <w:rPr>
          <w:sz w:val="20"/>
          <w:szCs w:val="20"/>
          <w:rtl w:val="0"/>
        </w:rPr>
        <w:t xml:space="preserve">Profile: </w:t>
      </w:r>
      <w:r w:rsidDel="00000000" w:rsidR="00000000" w:rsidRPr="00000000">
        <w:rPr>
          <w:color w:val="4c94d8"/>
          <w:sz w:val="20"/>
          <w:szCs w:val="20"/>
          <w:rtl w:val="0"/>
        </w:rPr>
        <w:t xml:space="preserve">[on SIDE or on FACE]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Edge: Square and matched to wood species</w:t>
      </w:r>
      <w:r w:rsidDel="00000000" w:rsidR="00000000" w:rsidRPr="00000000">
        <w:rPr>
          <w:rtl w:val="0"/>
        </w:rPr>
      </w:r>
    </w:p>
    <w:p w:rsidR="00000000" w:rsidDel="00000000" w:rsidP="00000000" w:rsidRDefault="00000000" w:rsidRPr="00000000" w14:paraId="0000005B">
      <w:pPr>
        <w:numPr>
          <w:ilvl w:val="0"/>
          <w:numId w:val="17"/>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[Solid wood or FR MDF or FR Particleboard]</w:t>
      </w:r>
      <w:r w:rsidDel="00000000" w:rsidR="00000000" w:rsidRPr="00000000">
        <w:rPr>
          <w:rtl w:val="0"/>
        </w:rPr>
      </w:r>
    </w:p>
    <w:p w:rsidR="00000000" w:rsidDel="00000000" w:rsidP="00000000" w:rsidRDefault="00000000" w:rsidRPr="00000000" w14:paraId="0000005C">
      <w:pPr>
        <w:numPr>
          <w:ilvl w:val="0"/>
          <w:numId w:val="17"/>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[Width x Thickness] </w:t>
      </w:r>
      <w:r w:rsidDel="00000000" w:rsidR="00000000" w:rsidRPr="00000000">
        <w:rPr>
          <w:sz w:val="20"/>
          <w:szCs w:val="20"/>
          <w:rtl w:val="0"/>
        </w:rPr>
        <w:t xml:space="preserve">or custom per shop drawings</w:t>
      </w:r>
    </w:p>
    <w:p w:rsidR="00000000" w:rsidDel="00000000" w:rsidP="00000000" w:rsidRDefault="00000000" w:rsidRPr="00000000" w14:paraId="0000005D">
      <w:pPr>
        <w:numPr>
          <w:ilvl w:val="0"/>
          <w:numId w:val="17"/>
        </w:numPr>
        <w:ind w:left="1418" w:hanging="360"/>
        <w:rPr>
          <w:sz w:val="20"/>
          <w:szCs w:val="20"/>
        </w:rPr>
      </w:pPr>
      <w:r w:rsidDel="00000000" w:rsidR="00000000" w:rsidRPr="00000000">
        <w:rPr>
          <w:sz w:val="20"/>
          <w:szCs w:val="20"/>
          <w:rtl w:val="0"/>
        </w:rPr>
        <w:t xml:space="preserve">Slat spacing: </w:t>
      </w:r>
      <w:r w:rsidDel="00000000" w:rsidR="00000000" w:rsidRPr="00000000">
        <w:rPr>
          <w:color w:val="4c94d8"/>
          <w:sz w:val="20"/>
          <w:szCs w:val="20"/>
          <w:rtl w:val="0"/>
        </w:rPr>
        <w:t xml:space="preserve">[Insert required spacing] </w:t>
      </w:r>
      <w:r w:rsidDel="00000000" w:rsidR="00000000" w:rsidRPr="00000000">
        <w:rPr>
          <w:sz w:val="20"/>
          <w:szCs w:val="20"/>
          <w:rtl w:val="0"/>
        </w:rPr>
        <w:t xml:space="preserve">or custom per shop drawings</w:t>
      </w:r>
    </w:p>
    <w:p w:rsidR="00000000" w:rsidDel="00000000" w:rsidP="00000000" w:rsidRDefault="00000000" w:rsidRPr="00000000" w14:paraId="0000005E">
      <w:pPr>
        <w:numPr>
          <w:ilvl w:val="0"/>
          <w:numId w:val="17"/>
        </w:numPr>
        <w:ind w:left="1418" w:hanging="360"/>
        <w:rPr>
          <w:sz w:val="20"/>
          <w:szCs w:val="20"/>
        </w:rPr>
      </w:pPr>
      <w:r w:rsidDel="00000000" w:rsidR="00000000" w:rsidRPr="00000000">
        <w:rPr>
          <w:sz w:val="20"/>
          <w:szCs w:val="20"/>
          <w:rtl w:val="0"/>
        </w:rPr>
        <w:t xml:space="preserve">Number of slats per tile: </w:t>
      </w:r>
      <w:r w:rsidDel="00000000" w:rsidR="00000000" w:rsidRPr="00000000">
        <w:rPr>
          <w:color w:val="4c94d8"/>
          <w:sz w:val="20"/>
          <w:szCs w:val="20"/>
          <w:rtl w:val="0"/>
        </w:rPr>
        <w:t xml:space="preserve">[Insert required number] </w:t>
      </w:r>
      <w:r w:rsidDel="00000000" w:rsidR="00000000" w:rsidRPr="00000000">
        <w:rPr>
          <w:sz w:val="20"/>
          <w:szCs w:val="20"/>
          <w:rtl w:val="0"/>
        </w:rPr>
        <w:t xml:space="preserve">or custom per shop drawings</w:t>
      </w:r>
    </w:p>
    <w:p w:rsidR="00000000" w:rsidDel="00000000" w:rsidP="00000000" w:rsidRDefault="00000000" w:rsidRPr="00000000" w14:paraId="000000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61">
      <w:pPr>
        <w:numPr>
          <w:ilvl w:val="0"/>
          <w:numId w:val="2"/>
        </w:numPr>
        <w:ind w:left="1701" w:hanging="360"/>
        <w:rPr>
          <w:color w:val="4c94d8"/>
          <w:sz w:val="20"/>
          <w:szCs w:val="20"/>
        </w:rPr>
      </w:pPr>
      <w:r w:rsidDel="00000000" w:rsidR="00000000" w:rsidRPr="00000000">
        <w:rPr>
          <w:sz w:val="20"/>
          <w:szCs w:val="20"/>
          <w:rtl w:val="0"/>
        </w:rPr>
        <w:t xml:space="preserve">Finish type: </w:t>
      </w:r>
      <w:r w:rsidDel="00000000" w:rsidR="00000000" w:rsidRPr="00000000">
        <w:rPr>
          <w:color w:val="4c94d8"/>
          <w:sz w:val="20"/>
          <w:szCs w:val="20"/>
          <w:rtl w:val="0"/>
        </w:rPr>
        <w:t xml:space="preserve">[Oil or Varnish or Oil + Varnish] </w:t>
      </w:r>
    </w:p>
    <w:p w:rsidR="00000000" w:rsidDel="00000000" w:rsidP="00000000" w:rsidRDefault="00000000" w:rsidRPr="00000000" w14:paraId="00000062">
      <w:pPr>
        <w:ind w:left="426" w:firstLine="0"/>
        <w:rPr>
          <w:sz w:val="20"/>
          <w:szCs w:val="20"/>
        </w:rPr>
      </w:pPr>
      <w:r w:rsidDel="00000000" w:rsidR="00000000" w:rsidRPr="00000000">
        <w:rPr>
          <w:sz w:val="20"/>
          <w:szCs w:val="20"/>
          <w:rtl w:val="0"/>
        </w:rPr>
        <w:t xml:space="preserve">C.   Backing Slats:</w:t>
      </w:r>
    </w:p>
    <w:p w:rsidR="00000000" w:rsidDel="00000000" w:rsidP="00000000" w:rsidRDefault="00000000" w:rsidRPr="00000000" w14:paraId="00000063">
      <w:pPr>
        <w:numPr>
          <w:ilvl w:val="0"/>
          <w:numId w:val="13"/>
        </w:numPr>
        <w:ind w:left="720" w:firstLine="273"/>
        <w:rPr>
          <w:sz w:val="20"/>
          <w:szCs w:val="20"/>
        </w:rPr>
      </w:pPr>
      <w:r w:rsidDel="00000000" w:rsidR="00000000" w:rsidRPr="00000000">
        <w:rPr>
          <w:sz w:val="20"/>
          <w:szCs w:val="20"/>
          <w:rtl w:val="0"/>
        </w:rPr>
        <w:t xml:space="preserve">Material: 13</w:t>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mm (1/2</w:t>
      </w:r>
      <w:r w:rsidDel="00000000" w:rsidR="00000000" w:rsidRPr="00000000">
        <w:rPr>
          <w:rFonts w:ascii="Aptos" w:cs="Aptos" w:eastAsia="Aptos" w:hAnsi="Aptos"/>
          <w:sz w:val="20"/>
          <w:szCs w:val="20"/>
          <w:rtl w:val="0"/>
        </w:rPr>
        <w:t xml:space="preserve">”</w:t>
      </w:r>
      <w:r w:rsidDel="00000000" w:rsidR="00000000" w:rsidRPr="00000000">
        <w:rPr>
          <w:sz w:val="20"/>
          <w:szCs w:val="20"/>
          <w:rtl w:val="0"/>
        </w:rPr>
        <w:t xml:space="preserve">) thick birch plywood or custom thickness as per shop drawings</w:t>
      </w:r>
    </w:p>
    <w:p w:rsidR="00000000" w:rsidDel="00000000" w:rsidP="00000000" w:rsidRDefault="00000000" w:rsidRPr="00000000" w14:paraId="00000064">
      <w:pPr>
        <w:numPr>
          <w:ilvl w:val="0"/>
          <w:numId w:val="13"/>
        </w:numPr>
        <w:ind w:left="720" w:firstLine="273"/>
        <w:rPr>
          <w:sz w:val="20"/>
          <w:szCs w:val="20"/>
        </w:rPr>
      </w:pPr>
      <w:r w:rsidDel="00000000" w:rsidR="00000000" w:rsidRPr="00000000">
        <w:rPr>
          <w:sz w:val="20"/>
          <w:szCs w:val="20"/>
          <w:rtl w:val="0"/>
        </w:rPr>
        <w:t xml:space="preserve">Backing slat color: </w:t>
      </w:r>
      <w:r w:rsidDel="00000000" w:rsidR="00000000" w:rsidRPr="00000000">
        <w:rPr>
          <w:color w:val="4c94d8"/>
          <w:sz w:val="20"/>
          <w:szCs w:val="20"/>
          <w:rtl w:val="0"/>
        </w:rPr>
        <w:t xml:space="preserve">[White – Black – Natural] </w:t>
      </w:r>
      <w:r w:rsidDel="00000000" w:rsidR="00000000" w:rsidRPr="00000000">
        <w:rPr>
          <w:sz w:val="20"/>
          <w:szCs w:val="20"/>
          <w:rtl w:val="0"/>
        </w:rPr>
        <w:t xml:space="preserve">or custom</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ind w:left="426" w:firstLine="0"/>
        <w:rPr>
          <w:sz w:val="20"/>
          <w:szCs w:val="20"/>
        </w:rPr>
      </w:pPr>
      <w:r w:rsidDel="00000000" w:rsidR="00000000" w:rsidRPr="00000000">
        <w:rPr>
          <w:sz w:val="20"/>
          <w:szCs w:val="20"/>
          <w:rtl w:val="0"/>
        </w:rPr>
        <w:t xml:space="preserve">D.     Acoustic Material: </w:t>
      </w:r>
      <w:r w:rsidDel="00000000" w:rsidR="00000000" w:rsidRPr="00000000">
        <w:rPr>
          <w:color w:val="4c94d8"/>
          <w:sz w:val="20"/>
          <w:szCs w:val="20"/>
          <w:rtl w:val="0"/>
        </w:rPr>
        <w:t xml:space="preserve">[Optional]</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[2.1mm Textile or 6.4mm Felt]</w:t>
      </w:r>
      <w:r w:rsidDel="00000000" w:rsidR="00000000" w:rsidRPr="00000000">
        <w:rPr>
          <w:rtl w:val="0"/>
        </w:rPr>
      </w:r>
    </w:p>
    <w:p w:rsidR="00000000" w:rsidDel="00000000" w:rsidP="00000000" w:rsidRDefault="00000000" w:rsidRPr="00000000" w14:paraId="00000068">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69">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6A">
      <w:pPr>
        <w:ind w:left="851" w:hanging="425"/>
        <w:rPr>
          <w:sz w:val="20"/>
          <w:szCs w:val="20"/>
        </w:rPr>
      </w:pPr>
      <w:r w:rsidDel="00000000" w:rsidR="00000000" w:rsidRPr="00000000">
        <w:rPr>
          <w:sz w:val="20"/>
          <w:szCs w:val="20"/>
          <w:rtl w:val="0"/>
        </w:rPr>
        <w:t xml:space="preserve">E.      Reference Product: </w:t>
      </w:r>
      <w:r w:rsidDel="00000000" w:rsidR="00000000" w:rsidRPr="00000000">
        <w:rPr>
          <w:color w:val="4c94d8"/>
          <w:sz w:val="20"/>
          <w:szCs w:val="20"/>
          <w:rtl w:val="0"/>
        </w:rPr>
        <w:t xml:space="preserve">[Product code] </w:t>
      </w:r>
      <w:r w:rsidDel="00000000" w:rsidR="00000000" w:rsidRPr="00000000">
        <w:rPr>
          <w:sz w:val="20"/>
          <w:szCs w:val="20"/>
          <w:rtl w:val="0"/>
        </w:rPr>
        <w:t xml:space="preserve">Woodzco ELEMENT – Panel</w:t>
      </w:r>
    </w:p>
    <w:p w:rsidR="00000000" w:rsidDel="00000000" w:rsidP="00000000" w:rsidRDefault="00000000" w:rsidRPr="00000000" w14:paraId="0000006B">
      <w:pPr>
        <w:rPr>
          <w:sz w:val="20"/>
          <w:szCs w:val="20"/>
        </w:rPr>
      </w:pPr>
      <w:r w:rsidDel="00000000" w:rsidR="00000000" w:rsidRPr="00000000">
        <w:rPr>
          <w:b w:val="1"/>
          <w:sz w:val="20"/>
          <w:szCs w:val="20"/>
          <w:rtl w:val="0"/>
        </w:rPr>
        <w:t xml:space="preserve">2.3 Metal Suspension Systems</w:t>
      </w:r>
      <w:r w:rsidDel="00000000" w:rsidR="00000000" w:rsidRPr="00000000">
        <w:rPr>
          <w:rtl w:val="0"/>
        </w:rPr>
      </w:r>
    </w:p>
    <w:p w:rsidR="00000000" w:rsidDel="00000000" w:rsidP="00000000" w:rsidRDefault="00000000" w:rsidRPr="00000000" w14:paraId="0000006C">
      <w:pPr>
        <w:ind w:left="426" w:firstLine="0"/>
        <w:rPr>
          <w:sz w:val="20"/>
          <w:szCs w:val="20"/>
        </w:rPr>
      </w:pPr>
      <w:r w:rsidDel="00000000" w:rsidR="00000000" w:rsidRPr="00000000">
        <w:rPr>
          <w:sz w:val="20"/>
          <w:szCs w:val="20"/>
          <w:rtl w:val="0"/>
        </w:rPr>
        <w:t xml:space="preserve">A.    Provide a standard heavy-duty 15/16” T-bar metal suspension system or a standard 1-1/2” gypsum suspension system using main runners, cross tees, wall angles or shadow moldings of types, structural classes, and finishes specified, in compliance with applicable ASTM C635 standards. Comply with all applicable seismic codes and ordinances.</w:t>
      </w:r>
    </w:p>
    <w:p w:rsidR="00000000" w:rsidDel="00000000" w:rsidP="00000000" w:rsidRDefault="00000000" w:rsidRPr="00000000" w14:paraId="0000006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6F">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7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Panels shall be factory-finished using the manufacturer’s standard products according to the architect’s color selection.</w:t>
      </w:r>
    </w:p>
    <w:p w:rsidR="00000000" w:rsidDel="00000000" w:rsidP="00000000" w:rsidRDefault="00000000" w:rsidRPr="00000000" w14:paraId="0000007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75">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76">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77">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78">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79">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7A">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7B">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seventy-two (72) hours prior to installation. Remove packaging to allow acclimatization.</w:t>
      </w:r>
    </w:p>
    <w:p w:rsidR="00000000" w:rsidDel="00000000" w:rsidP="00000000" w:rsidRDefault="00000000" w:rsidRPr="00000000" w14:paraId="0000007C">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7D">
      <w:pPr>
        <w:ind w:left="426" w:firstLine="0"/>
        <w:rPr>
          <w:sz w:val="20"/>
          <w:szCs w:val="20"/>
        </w:rPr>
      </w:pPr>
      <w:r w:rsidDel="00000000" w:rsidR="00000000" w:rsidRPr="00000000">
        <w:rPr>
          <w:sz w:val="20"/>
          <w:szCs w:val="20"/>
          <w:rtl w:val="0"/>
        </w:rPr>
        <w:t xml:space="preserve">A.   Install the ceiling system according to the following:</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CISCA.</w:t>
      </w:r>
    </w:p>
    <w:p w:rsidR="00000000" w:rsidDel="00000000" w:rsidP="00000000" w:rsidRDefault="00000000" w:rsidRPr="00000000" w14:paraId="0000007F">
      <w:pPr>
        <w:numPr>
          <w:ilvl w:val="0"/>
          <w:numId w:val="5"/>
        </w:numPr>
        <w:ind w:left="1418" w:hanging="360"/>
        <w:rPr>
          <w:sz w:val="20"/>
          <w:szCs w:val="20"/>
        </w:rPr>
      </w:pPr>
      <w:r w:rsidDel="00000000" w:rsidR="00000000" w:rsidRPr="00000000">
        <w:rPr>
          <w:sz w:val="20"/>
          <w:szCs w:val="20"/>
          <w:rtl w:val="0"/>
        </w:rPr>
        <w:t xml:space="preserve">Install Woodzco products per the manufacturer’s instructions and ASTM C636 guidelines.</w:t>
      </w:r>
    </w:p>
    <w:p w:rsidR="00000000" w:rsidDel="00000000" w:rsidP="00000000" w:rsidRDefault="00000000" w:rsidRPr="00000000" w14:paraId="00000080">
      <w:pPr>
        <w:numPr>
          <w:ilvl w:val="0"/>
          <w:numId w:val="5"/>
        </w:numPr>
        <w:ind w:left="1418" w:hanging="360"/>
        <w:rPr>
          <w:sz w:val="20"/>
          <w:szCs w:val="20"/>
        </w:rPr>
      </w:pPr>
      <w:r w:rsidDel="00000000" w:rsidR="00000000" w:rsidRPr="00000000">
        <w:rPr>
          <w:sz w:val="20"/>
          <w:szCs w:val="20"/>
          <w:rtl w:val="0"/>
        </w:rPr>
        <w:t xml:space="preserve">Suspend ceiling supports from building structural elements in accordance with manufacturer instructions and all applicable local codes and regulations.</w:t>
      </w:r>
    </w:p>
    <w:p w:rsidR="00000000" w:rsidDel="00000000" w:rsidP="00000000" w:rsidRDefault="00000000" w:rsidRPr="00000000" w14:paraId="00000081">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82">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83">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84">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85">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86">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87">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88">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89">
      <w:pPr>
        <w:rPr>
          <w:b w:val="1"/>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b w:val="1"/>
          <w:sz w:val="20"/>
          <w:szCs w:val="20"/>
          <w:rtl w:val="0"/>
        </w:rPr>
        <w:t xml:space="preserve">NOTE: Woodzco disclaims all liability for any damage resulting from the use of this 3-Part Specification guideline.</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NormalWeb">
    <w:name w:val="Normal (Web)"/>
    <w:basedOn w:val="Normal"/>
    <w:uiPriority w:val="99"/>
    <w:semiHidden w:val="1"/>
    <w:unhideWhenUsed w:val="1"/>
    <w:rsid w:val="0047335B"/>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X1onRdGAKvbjuSPZT5QPuXftw==">CgMxLjA4AHIhMTN3VFg2NXUzTHZMQUVUWUFEcGV0dW9xQWJxTG1CN1Na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2025-05-28T18:42:00Z</dcterms:created>
  <dc:creator>julie leduc</dc:creator>
</cp:coreProperties>
</file>